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3F" w:rsidRDefault="00531A3F" w:rsidP="0053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60931" w:rsidRPr="00A60931">
        <w:rPr>
          <w:rFonts w:ascii="Times New Roman" w:hAnsi="Times New Roman" w:cs="Times New Roman"/>
          <w:b/>
          <w:sz w:val="24"/>
          <w:szCs w:val="24"/>
        </w:rPr>
        <w:t xml:space="preserve">едсовет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(установочный)</w:t>
      </w:r>
    </w:p>
    <w:p w:rsidR="009850DB" w:rsidRPr="00A60931" w:rsidRDefault="00A60931" w:rsidP="00DA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3F">
        <w:rPr>
          <w:rFonts w:ascii="Times New Roman" w:hAnsi="Times New Roman" w:cs="Times New Roman"/>
          <w:b/>
          <w:sz w:val="24"/>
          <w:szCs w:val="24"/>
        </w:rPr>
        <w:t>«Планирование деятельности ДОУ в 2021 – 2022 уч. году»</w:t>
      </w:r>
    </w:p>
    <w:p w:rsidR="00DA45A1" w:rsidRDefault="00A60931" w:rsidP="00DA45A1">
      <w:pPr>
        <w:jc w:val="both"/>
        <w:rPr>
          <w:rFonts w:ascii="Times New Roman" w:hAnsi="Times New Roman" w:cs="Times New Roman"/>
        </w:rPr>
      </w:pPr>
      <w:r w:rsidRPr="00A60931">
        <w:rPr>
          <w:rFonts w:ascii="Times New Roman" w:hAnsi="Times New Roman" w:cs="Times New Roman"/>
        </w:rPr>
        <w:t>Цель: утверждение нормативно – правовых документов, регламентирующих деятельность ДОУ в новом учебном году, активизация деятельности педагогов, в процессе обсуждения перспектив планируемой работы в ДОУ.</w:t>
      </w:r>
    </w:p>
    <w:p w:rsidR="00A60931" w:rsidRPr="00DA45A1" w:rsidRDefault="00A60931" w:rsidP="00DA45A1">
      <w:pPr>
        <w:contextualSpacing/>
        <w:jc w:val="both"/>
        <w:rPr>
          <w:rFonts w:ascii="Times New Roman" w:hAnsi="Times New Roman" w:cs="Times New Roman"/>
        </w:rPr>
      </w:pPr>
      <w:r w:rsidRPr="007F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</w:t>
      </w:r>
      <w:r w:rsidRPr="007F674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деловая встреча.</w:t>
      </w:r>
    </w:p>
    <w:p w:rsidR="00A60931" w:rsidRDefault="00A60931" w:rsidP="00DA45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</w:t>
      </w:r>
      <w:r w:rsidRPr="007F6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45A1" w:rsidRPr="00A60931" w:rsidRDefault="00DA45A1" w:rsidP="00DA45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31" w:rsidRPr="00A60931" w:rsidRDefault="00A60931" w:rsidP="00A60931">
      <w:pPr>
        <w:jc w:val="both"/>
        <w:rPr>
          <w:rFonts w:ascii="Times New Roman" w:hAnsi="Times New Roman" w:cs="Times New Roman"/>
        </w:rPr>
      </w:pPr>
      <w:r w:rsidRPr="00A60931">
        <w:rPr>
          <w:rFonts w:ascii="Times New Roman" w:hAnsi="Times New Roman" w:cs="Times New Roman"/>
        </w:rPr>
        <w:t>1. Материалы городской педагогической конференции</w:t>
      </w:r>
      <w:r>
        <w:rPr>
          <w:rFonts w:ascii="Times New Roman" w:hAnsi="Times New Roman" w:cs="Times New Roman"/>
        </w:rPr>
        <w:t>.</w:t>
      </w:r>
    </w:p>
    <w:p w:rsidR="00A60931" w:rsidRPr="00A60931" w:rsidRDefault="00A60931" w:rsidP="00A60931">
      <w:pPr>
        <w:jc w:val="both"/>
        <w:rPr>
          <w:rFonts w:ascii="Times New Roman" w:hAnsi="Times New Roman" w:cs="Times New Roman"/>
        </w:rPr>
      </w:pPr>
      <w:r w:rsidRPr="00A60931">
        <w:rPr>
          <w:rFonts w:ascii="Times New Roman" w:hAnsi="Times New Roman" w:cs="Times New Roman"/>
        </w:rPr>
        <w:t>2. Утверждение годового плана на 2021 – 2022 учебный год</w:t>
      </w:r>
      <w:r>
        <w:rPr>
          <w:rFonts w:ascii="Times New Roman" w:hAnsi="Times New Roman" w:cs="Times New Roman"/>
        </w:rPr>
        <w:t>.</w:t>
      </w:r>
    </w:p>
    <w:p w:rsidR="00A60931" w:rsidRPr="00A60931" w:rsidRDefault="00A60931" w:rsidP="00A60931">
      <w:pPr>
        <w:jc w:val="both"/>
        <w:rPr>
          <w:rFonts w:ascii="Times New Roman" w:hAnsi="Times New Roman" w:cs="Times New Roman"/>
        </w:rPr>
      </w:pPr>
      <w:r w:rsidRPr="00A60931">
        <w:rPr>
          <w:rFonts w:ascii="Times New Roman" w:hAnsi="Times New Roman" w:cs="Times New Roman"/>
        </w:rPr>
        <w:t>3.Обсуждение и утверждение документов, регламентирующую образовательную деятельност</w:t>
      </w:r>
      <w:r>
        <w:rPr>
          <w:rFonts w:ascii="Times New Roman" w:hAnsi="Times New Roman" w:cs="Times New Roman"/>
        </w:rPr>
        <w:t xml:space="preserve">ь учреждения на 2021 – 2022 учебного </w:t>
      </w:r>
      <w:r w:rsidRPr="00A60931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.</w:t>
      </w:r>
    </w:p>
    <w:p w:rsidR="00A60931" w:rsidRPr="00A60931" w:rsidRDefault="00A60931" w:rsidP="00A60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Рассмотрение и утверждение П</w:t>
      </w:r>
      <w:r w:rsidRPr="00A60931">
        <w:rPr>
          <w:rFonts w:ascii="Times New Roman" w:hAnsi="Times New Roman" w:cs="Times New Roman"/>
        </w:rPr>
        <w:t>рограммы воспитания и календарного плана воспитательной работы на 2021 – 2022 учебного года</w:t>
      </w:r>
    </w:p>
    <w:p w:rsidR="00A60931" w:rsidRPr="00A60931" w:rsidRDefault="00A60931" w:rsidP="00A60931">
      <w:pPr>
        <w:jc w:val="both"/>
        <w:rPr>
          <w:rFonts w:ascii="Times New Roman" w:hAnsi="Times New Roman" w:cs="Times New Roman"/>
        </w:rPr>
      </w:pPr>
      <w:r w:rsidRPr="00A60931">
        <w:rPr>
          <w:rFonts w:ascii="Times New Roman" w:hAnsi="Times New Roman" w:cs="Times New Roman"/>
        </w:rPr>
        <w:t>5.Аттестация педагогических работников. Обсуждение и принятие состава аттестационной комиссии ДОУ.</w:t>
      </w:r>
    </w:p>
    <w:p w:rsidR="004539E1" w:rsidRPr="009850DB" w:rsidRDefault="00DA45A1" w:rsidP="007F6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0931" w:rsidRPr="007F6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</w:t>
      </w:r>
      <w:r w:rsidR="00A6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педагогического совета</w:t>
      </w:r>
    </w:p>
    <w:p w:rsidR="007F6744" w:rsidRPr="00A36578" w:rsidRDefault="004539E1" w:rsidP="007F6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="006D6176" w:rsidRPr="00A36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ешение  педагогического  совета:</w:t>
      </w:r>
    </w:p>
    <w:p w:rsidR="00531A3F" w:rsidRDefault="00531A3F" w:rsidP="0053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6096" w:rsidRPr="00531A3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B429B1" w:rsidRPr="00531A3F">
        <w:rPr>
          <w:rFonts w:ascii="Times New Roman" w:hAnsi="Times New Roman" w:cs="Times New Roman"/>
          <w:sz w:val="24"/>
          <w:szCs w:val="24"/>
        </w:rPr>
        <w:t xml:space="preserve"> по теме городс</w:t>
      </w:r>
      <w:r w:rsidR="00946096" w:rsidRPr="00531A3F">
        <w:rPr>
          <w:rFonts w:ascii="Times New Roman" w:hAnsi="Times New Roman" w:cs="Times New Roman"/>
          <w:sz w:val="24"/>
          <w:szCs w:val="24"/>
        </w:rPr>
        <w:t>кой конференции</w:t>
      </w:r>
      <w:r w:rsidRPr="00531A3F">
        <w:rPr>
          <w:rFonts w:ascii="Times New Roman" w:hAnsi="Times New Roman" w:cs="Times New Roman"/>
          <w:sz w:val="24"/>
          <w:szCs w:val="24"/>
        </w:rPr>
        <w:t xml:space="preserve">  «Управление качеством образования: актуальные вопросы, достижения и перспективы</w:t>
      </w:r>
      <w:r w:rsidR="00B429B1" w:rsidRPr="00531A3F">
        <w:rPr>
          <w:rFonts w:ascii="Times New Roman" w:hAnsi="Times New Roman" w:cs="Times New Roman"/>
          <w:sz w:val="24"/>
          <w:szCs w:val="24"/>
        </w:rPr>
        <w:t>»</w:t>
      </w:r>
      <w:r w:rsidR="00946096" w:rsidRPr="00531A3F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A3F" w:rsidRPr="00531A3F" w:rsidRDefault="00531A3F" w:rsidP="0053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2.Принять и утвердить годовой план на 2021 – 2022 учебный год.</w:t>
      </w:r>
    </w:p>
    <w:p w:rsidR="007F6744" w:rsidRDefault="00531A3F" w:rsidP="00772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94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регламентирующие образовательную деятельность</w:t>
      </w:r>
      <w:r w:rsidR="0037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2022</w:t>
      </w:r>
      <w:r w:rsidR="0077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7F6744" w:rsidRPr="007F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приступить к </w:t>
      </w:r>
      <w:r w:rsidR="0094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7F6744" w:rsidRPr="007F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реализации. </w:t>
      </w:r>
    </w:p>
    <w:p w:rsidR="00987FD2" w:rsidRPr="007F6744" w:rsidRDefault="00531A3F" w:rsidP="00772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F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Принять и утвердить программу воспитания и календарный план воспитательной работы на 2021 – 2022 учебный год.</w:t>
      </w:r>
    </w:p>
    <w:p w:rsidR="007F6744" w:rsidRDefault="00531A3F" w:rsidP="00772A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096">
        <w:rPr>
          <w:rFonts w:ascii="Times New Roman" w:hAnsi="Times New Roman" w:cs="Times New Roman"/>
          <w:sz w:val="24"/>
          <w:szCs w:val="24"/>
        </w:rPr>
        <w:t>.</w:t>
      </w:r>
      <w:r w:rsidR="00772A6C">
        <w:rPr>
          <w:rFonts w:ascii="Times New Roman" w:hAnsi="Times New Roman" w:cs="Times New Roman"/>
          <w:sz w:val="24"/>
          <w:szCs w:val="24"/>
        </w:rPr>
        <w:t xml:space="preserve"> </w:t>
      </w:r>
      <w:r w:rsidR="00987FD2">
        <w:rPr>
          <w:rFonts w:ascii="Times New Roman" w:hAnsi="Times New Roman" w:cs="Times New Roman"/>
          <w:sz w:val="24"/>
          <w:szCs w:val="24"/>
        </w:rPr>
        <w:t>Выбрать постоянно действующую</w:t>
      </w:r>
      <w:r w:rsidR="00DA45A1">
        <w:rPr>
          <w:rFonts w:ascii="Times New Roman" w:hAnsi="Times New Roman" w:cs="Times New Roman"/>
          <w:sz w:val="24"/>
          <w:szCs w:val="24"/>
        </w:rPr>
        <w:t xml:space="preserve"> аттестационную комиссию на 2021 – 2022</w:t>
      </w:r>
      <w:r w:rsidR="00987FD2">
        <w:rPr>
          <w:rFonts w:ascii="Times New Roman" w:hAnsi="Times New Roman" w:cs="Times New Roman"/>
          <w:sz w:val="24"/>
          <w:szCs w:val="24"/>
        </w:rPr>
        <w:t xml:space="preserve"> учебный год в следующем составе:</w:t>
      </w:r>
    </w:p>
    <w:p w:rsidR="00987FD2" w:rsidRDefault="00987FD2" w:rsidP="00DA45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комиссии</w:t>
      </w:r>
      <w:r w:rsidR="00DA45A1">
        <w:rPr>
          <w:rFonts w:ascii="Times New Roman" w:hAnsi="Times New Roman" w:cs="Times New Roman"/>
          <w:sz w:val="24"/>
          <w:szCs w:val="24"/>
        </w:rPr>
        <w:t>: Пестова Елена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45A1">
        <w:rPr>
          <w:rFonts w:ascii="Times New Roman" w:hAnsi="Times New Roman" w:cs="Times New Roman"/>
          <w:sz w:val="24"/>
          <w:szCs w:val="24"/>
        </w:rPr>
        <w:t xml:space="preserve"> заместитель заведующего,</w:t>
      </w:r>
    </w:p>
    <w:p w:rsidR="00987FD2" w:rsidRDefault="00987FD2" w:rsidP="00DA45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</w:t>
      </w:r>
      <w:r w:rsidR="00DA45A1">
        <w:rPr>
          <w:rFonts w:ascii="Times New Roman" w:hAnsi="Times New Roman" w:cs="Times New Roman"/>
          <w:sz w:val="24"/>
          <w:szCs w:val="24"/>
        </w:rPr>
        <w:t xml:space="preserve"> председателя: Патракеева Антонина Александровна, </w:t>
      </w:r>
      <w:r>
        <w:rPr>
          <w:rFonts w:ascii="Times New Roman" w:hAnsi="Times New Roman" w:cs="Times New Roman"/>
          <w:sz w:val="24"/>
          <w:szCs w:val="24"/>
        </w:rPr>
        <w:t>заведующий,</w:t>
      </w:r>
    </w:p>
    <w:p w:rsidR="00987FD2" w:rsidRDefault="00987FD2" w:rsidP="00DA45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5A1">
        <w:rPr>
          <w:rFonts w:ascii="Times New Roman" w:hAnsi="Times New Roman" w:cs="Times New Roman"/>
          <w:sz w:val="24"/>
          <w:szCs w:val="24"/>
        </w:rPr>
        <w:t xml:space="preserve"> секретарь комиссии: Река Юлия Сергеевна, </w:t>
      </w:r>
      <w:r>
        <w:rPr>
          <w:rFonts w:ascii="Times New Roman" w:hAnsi="Times New Roman" w:cs="Times New Roman"/>
          <w:sz w:val="24"/>
          <w:szCs w:val="24"/>
        </w:rPr>
        <w:t>воспитатель,</w:t>
      </w:r>
    </w:p>
    <w:p w:rsidR="00F476CD" w:rsidRDefault="00987FD2" w:rsidP="00DA45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5A1">
        <w:rPr>
          <w:rFonts w:ascii="Times New Roman" w:hAnsi="Times New Roman" w:cs="Times New Roman"/>
          <w:sz w:val="24"/>
          <w:szCs w:val="24"/>
        </w:rPr>
        <w:t>члены комиссии: Коровина Светлана Николаевна</w:t>
      </w:r>
      <w:r w:rsidR="00F476CD">
        <w:rPr>
          <w:rFonts w:ascii="Times New Roman" w:hAnsi="Times New Roman" w:cs="Times New Roman"/>
          <w:sz w:val="24"/>
          <w:szCs w:val="24"/>
        </w:rPr>
        <w:t>, воспитатель,</w:t>
      </w:r>
    </w:p>
    <w:p w:rsidR="00F476CD" w:rsidRDefault="00F476CD" w:rsidP="00DA45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45A1">
        <w:rPr>
          <w:rFonts w:ascii="Times New Roman" w:hAnsi="Times New Roman" w:cs="Times New Roman"/>
          <w:sz w:val="24"/>
          <w:szCs w:val="24"/>
        </w:rPr>
        <w:t xml:space="preserve">                      Орлова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– логопед, </w:t>
      </w:r>
    </w:p>
    <w:p w:rsidR="00F476CD" w:rsidRDefault="00F476CD" w:rsidP="00DA45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45A1">
        <w:rPr>
          <w:rFonts w:ascii="Times New Roman" w:hAnsi="Times New Roman" w:cs="Times New Roman"/>
          <w:sz w:val="24"/>
          <w:szCs w:val="24"/>
        </w:rPr>
        <w:t xml:space="preserve">                  Чистякова Наталья Васильевна</w:t>
      </w:r>
      <w:r>
        <w:rPr>
          <w:rFonts w:ascii="Times New Roman" w:hAnsi="Times New Roman" w:cs="Times New Roman"/>
          <w:sz w:val="24"/>
          <w:szCs w:val="24"/>
        </w:rPr>
        <w:t>, социальный педагог.</w:t>
      </w:r>
    </w:p>
    <w:p w:rsidR="00F476CD" w:rsidRDefault="00F476CD" w:rsidP="00772A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476CD" w:rsidRPr="006D6176" w:rsidRDefault="00F476CD" w:rsidP="00772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F476CD" w:rsidRPr="006D6176" w:rsidSect="00D6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2A4"/>
    <w:multiLevelType w:val="multilevel"/>
    <w:tmpl w:val="0B30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97BF3"/>
    <w:multiLevelType w:val="hybridMultilevel"/>
    <w:tmpl w:val="788E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4E"/>
    <w:rsid w:val="0002269F"/>
    <w:rsid w:val="000F4933"/>
    <w:rsid w:val="001B4480"/>
    <w:rsid w:val="00207454"/>
    <w:rsid w:val="00321CD5"/>
    <w:rsid w:val="00370E5A"/>
    <w:rsid w:val="003A40EF"/>
    <w:rsid w:val="004539E1"/>
    <w:rsid w:val="00531A3F"/>
    <w:rsid w:val="005A4A90"/>
    <w:rsid w:val="00675DC8"/>
    <w:rsid w:val="00676B4E"/>
    <w:rsid w:val="006A6ADF"/>
    <w:rsid w:val="006D6176"/>
    <w:rsid w:val="00702F15"/>
    <w:rsid w:val="007178DF"/>
    <w:rsid w:val="007434E5"/>
    <w:rsid w:val="00772A6C"/>
    <w:rsid w:val="007F6744"/>
    <w:rsid w:val="0084095D"/>
    <w:rsid w:val="008D024B"/>
    <w:rsid w:val="00946096"/>
    <w:rsid w:val="009850DB"/>
    <w:rsid w:val="00987FD2"/>
    <w:rsid w:val="00A36578"/>
    <w:rsid w:val="00A60931"/>
    <w:rsid w:val="00B429B1"/>
    <w:rsid w:val="00B702E5"/>
    <w:rsid w:val="00BA44FB"/>
    <w:rsid w:val="00C732DF"/>
    <w:rsid w:val="00D324BB"/>
    <w:rsid w:val="00D634B5"/>
    <w:rsid w:val="00DA45A1"/>
    <w:rsid w:val="00E46605"/>
    <w:rsid w:val="00EE5486"/>
    <w:rsid w:val="00F476CD"/>
    <w:rsid w:val="00F5584E"/>
    <w:rsid w:val="00F7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4E"/>
    <w:pPr>
      <w:ind w:left="708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676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4E"/>
    <w:pPr>
      <w:ind w:left="708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676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3441-2925-446A-889B-C74C0774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18</cp:revision>
  <dcterms:created xsi:type="dcterms:W3CDTF">2018-08-28T09:15:00Z</dcterms:created>
  <dcterms:modified xsi:type="dcterms:W3CDTF">2021-12-28T11:54:00Z</dcterms:modified>
</cp:coreProperties>
</file>